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57c95fed1f666c9cbdc96ac2a6eef5ec98b81"/>
    <w:p>
      <w:pPr>
        <w:pStyle w:val="Heading3"/>
      </w:pPr>
      <w:r>
        <w:t xml:space="preserve">Квест "Горячий снег Сталинграда" прошел в школе 1222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r>
        <w:t xml:space="preserve">В ГБОУ Школа №1222 продолжается неделя военно-патриотических мероприятий. В 3 "Н" классе прошел квест "Горячий снег Сталинграда". Об этом говорится на официальном сайте школы.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Ведущий библиотекарь ГБУК ЮВАО г. Москвы Рузова Н.Ф. и библиотекарь школы Тауль О.А. познакомили ребят с основными датами Сталинградской битвы: начало битвы, бомбардировка города, оборонительный и наступательный периоды, день контрнаступления. Также школьники участвовали в квесте "Сталинградская битва". Команды расшифровывали сигналы азбуки Морзе, разгадывали кроссворды с вопросами о битве, помогали медсестрам бинтовать раненых бойцов. Учащиеся смогли воссоздать детали и маршруты великого сражения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http://nizhegorodsky.mos.ru/presscenter/news/detail/9721081.html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Нижегородского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721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izhegorodsky.mos.ru" TargetMode="External" /><Relationship Type="http://schemas.openxmlformats.org/officeDocument/2006/relationships/hyperlink" Id="rId20" Target="http://nizhegorodsky.mos.ru/presscenter/news/detail/9721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2025-06-22T12:28:21Z</dcterms:created>
  <dcterms:modified xsi:type="dcterms:W3CDTF">2025-06-22T12:28:21Z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